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2" w:rsidRDefault="00C30D22" w:rsidP="00C30D22">
      <w:pPr>
        <w:rPr>
          <w:rFonts w:eastAsia="Calibri"/>
        </w:rPr>
      </w:pPr>
    </w:p>
    <w:p w:rsidR="00B57311" w:rsidRDefault="00C30D22" w:rsidP="008601E7">
      <w:pPr>
        <w:jc w:val="center"/>
        <w:rPr>
          <w:rFonts w:eastAsia="Calibri"/>
          <w:b/>
        </w:rPr>
      </w:pPr>
      <w:r w:rsidRPr="008601E7">
        <w:rPr>
          <w:rFonts w:eastAsia="Calibri"/>
          <w:b/>
        </w:rPr>
        <w:t>DAILY WELDING ROD USAGE RECEIPT – NASSCO NORFOLK</w:t>
      </w:r>
    </w:p>
    <w:p w:rsidR="008601E7" w:rsidRPr="008601E7" w:rsidRDefault="008601E7" w:rsidP="00C30D22">
      <w:pPr>
        <w:rPr>
          <w:rFonts w:eastAsia="Calibri"/>
          <w:b/>
        </w:rPr>
      </w:pPr>
    </w:p>
    <w:p w:rsidR="00C30D22" w:rsidRDefault="00C30D22" w:rsidP="00C30D22">
      <w:pPr>
        <w:rPr>
          <w:rFonts w:eastAsia="Calibri"/>
        </w:rPr>
      </w:pPr>
    </w:p>
    <w:p w:rsidR="00C30D22" w:rsidRDefault="008601E7" w:rsidP="00C30D22">
      <w:pPr>
        <w:rPr>
          <w:rFonts w:eastAsia="Calibri"/>
        </w:rPr>
      </w:pPr>
      <w:r>
        <w:rPr>
          <w:rFonts w:eastAsia="Calibri"/>
        </w:rPr>
        <w:t xml:space="preserve">FOR CONTRACTOR/SUBCONTRACTOR </w:t>
      </w:r>
      <w:r w:rsidR="00C30D22">
        <w:rPr>
          <w:rFonts w:eastAsia="Calibri"/>
        </w:rPr>
        <w:t>USE ONLY</w:t>
      </w:r>
      <w:r w:rsidR="00C30D22">
        <w:rPr>
          <w:rFonts w:eastAsia="Calibri"/>
        </w:rPr>
        <w:tab/>
      </w:r>
      <w:r w:rsidR="00C30D22">
        <w:rPr>
          <w:rFonts w:eastAsia="Calibri"/>
        </w:rPr>
        <w:tab/>
      </w:r>
      <w:proofErr w:type="gramStart"/>
      <w:r w:rsidR="00C30D22">
        <w:rPr>
          <w:rFonts w:eastAsia="Calibri"/>
        </w:rPr>
        <w:t>WORK</w:t>
      </w:r>
      <w:proofErr w:type="gramEnd"/>
      <w:r w:rsidR="00C30D22">
        <w:rPr>
          <w:rFonts w:eastAsia="Calibri"/>
        </w:rPr>
        <w:t xml:space="preserve"> ORDER#:  ____________________</w:t>
      </w:r>
    </w:p>
    <w:p w:rsidR="00C30D22" w:rsidRDefault="00C30D22" w:rsidP="00C30D22">
      <w:pPr>
        <w:rPr>
          <w:rFonts w:eastAsia="Calibri"/>
        </w:rPr>
      </w:pPr>
    </w:p>
    <w:p w:rsidR="00C30D22" w:rsidRDefault="00C30D22" w:rsidP="00C30D22">
      <w:pPr>
        <w:rPr>
          <w:rFonts w:eastAsia="Calibri"/>
        </w:rPr>
      </w:pPr>
      <w:r>
        <w:rPr>
          <w:rFonts w:eastAsia="Calibri"/>
        </w:rPr>
        <w:t>CONTRACT ADMINISTRATOR:  __________________</w:t>
      </w:r>
      <w:r>
        <w:rPr>
          <w:rFonts w:eastAsia="Calibri"/>
        </w:rPr>
        <w:t>_</w:t>
      </w:r>
      <w:r>
        <w:rPr>
          <w:rFonts w:eastAsia="Calibri"/>
        </w:rPr>
        <w:tab/>
      </w:r>
      <w:r>
        <w:rPr>
          <w:rFonts w:eastAsia="Calibri"/>
        </w:rPr>
        <w:tab/>
        <w:t xml:space="preserve">ITEM#:  </w:t>
      </w:r>
      <w:r>
        <w:rPr>
          <w:rFonts w:eastAsia="Calibri"/>
        </w:rPr>
        <w:t>____________________</w:t>
      </w:r>
      <w:r>
        <w:rPr>
          <w:rFonts w:eastAsia="Calibri"/>
        </w:rPr>
        <w:t>________</w:t>
      </w:r>
    </w:p>
    <w:p w:rsidR="00C30D22" w:rsidRDefault="00C30D22" w:rsidP="00C30D22">
      <w:pPr>
        <w:rPr>
          <w:rFonts w:eastAsia="Calibri"/>
        </w:rPr>
      </w:pPr>
    </w:p>
    <w:p w:rsidR="00C30D22" w:rsidRDefault="00C30D22" w:rsidP="00C30D22">
      <w:pPr>
        <w:rPr>
          <w:rFonts w:eastAsia="Calibri"/>
        </w:rPr>
      </w:pPr>
      <w:r>
        <w:rPr>
          <w:rFonts w:eastAsia="Calibri"/>
        </w:rPr>
        <w:t xml:space="preserve">RECEIPT NO.:  </w:t>
      </w:r>
      <w:r>
        <w:rPr>
          <w:rFonts w:eastAsia="Calibri"/>
        </w:rPr>
        <w:t>____________________</w:t>
      </w:r>
      <w:r>
        <w:rPr>
          <w:rFonts w:eastAsia="Calibri"/>
        </w:rPr>
        <w:t>_______________</w:t>
      </w:r>
      <w:r>
        <w:rPr>
          <w:rFonts w:eastAsia="Calibri"/>
        </w:rPr>
        <w:tab/>
      </w:r>
      <w:r>
        <w:rPr>
          <w:rFonts w:eastAsia="Calibri"/>
        </w:rPr>
        <w:tab/>
        <w:t xml:space="preserve">SHIP NAME:  </w:t>
      </w:r>
      <w:r>
        <w:rPr>
          <w:rFonts w:eastAsia="Calibri"/>
        </w:rPr>
        <w:t>____________________</w:t>
      </w:r>
      <w:r>
        <w:rPr>
          <w:rFonts w:eastAsia="Calibri"/>
        </w:rPr>
        <w:t>___</w:t>
      </w:r>
    </w:p>
    <w:p w:rsidR="00C30D22" w:rsidRDefault="00C30D22" w:rsidP="00C30D22">
      <w:pPr>
        <w:rPr>
          <w:rFonts w:eastAsia="Calibri"/>
        </w:rPr>
      </w:pPr>
    </w:p>
    <w:p w:rsidR="00C30D22" w:rsidRDefault="00C30D22" w:rsidP="00C30D22">
      <w:pPr>
        <w:rPr>
          <w:rFonts w:eastAsia="Calibri"/>
        </w:rPr>
      </w:pPr>
      <w:r>
        <w:rPr>
          <w:rFonts w:eastAsia="Calibri"/>
        </w:rPr>
        <w:t xml:space="preserve">CONTRACTOR:  </w:t>
      </w:r>
      <w:r>
        <w:rPr>
          <w:rFonts w:eastAsia="Calibri"/>
        </w:rPr>
        <w:t>____________________</w:t>
      </w:r>
      <w:r>
        <w:rPr>
          <w:rFonts w:eastAsia="Calibri"/>
        </w:rPr>
        <w:t>_____________</w:t>
      </w:r>
      <w:r>
        <w:rPr>
          <w:rFonts w:eastAsia="Calibri"/>
        </w:rPr>
        <w:tab/>
      </w:r>
      <w:r>
        <w:rPr>
          <w:rFonts w:eastAsia="Calibri"/>
        </w:rPr>
        <w:tab/>
        <w:t xml:space="preserve">SHOP#:  </w:t>
      </w:r>
      <w:r>
        <w:rPr>
          <w:rFonts w:eastAsia="Calibri"/>
        </w:rPr>
        <w:t>____________________</w:t>
      </w:r>
      <w:r>
        <w:rPr>
          <w:rFonts w:eastAsia="Calibri"/>
        </w:rPr>
        <w:t>________</w:t>
      </w:r>
    </w:p>
    <w:p w:rsidR="00C30D22" w:rsidRDefault="00C30D22" w:rsidP="00C30D22">
      <w:pPr>
        <w:rPr>
          <w:rFonts w:eastAsia="Calibri"/>
        </w:rPr>
      </w:pPr>
    </w:p>
    <w:p w:rsidR="00C30D22" w:rsidRDefault="00C30D22" w:rsidP="00C30D22">
      <w:pPr>
        <w:rPr>
          <w:rFonts w:eastAsia="Calibri"/>
        </w:rPr>
      </w:pPr>
      <w:r>
        <w:rPr>
          <w:rFonts w:eastAsia="Calibri"/>
        </w:rPr>
        <w:t xml:space="preserve">CONTRACTOR SIGNATURE:  </w:t>
      </w:r>
      <w:r w:rsidR="008601E7">
        <w:rPr>
          <w:rFonts w:eastAsia="Calibri"/>
        </w:rPr>
        <w:tab/>
      </w:r>
      <w:r w:rsidR="008601E7">
        <w:rPr>
          <w:rFonts w:eastAsia="Calibri"/>
        </w:rPr>
        <w:tab/>
      </w:r>
      <w:r w:rsidR="008601E7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01E7">
        <w:rPr>
          <w:rFonts w:eastAsia="Calibri"/>
        </w:rPr>
        <w:t>AUTHORIZED SIGNATURE:</w:t>
      </w:r>
    </w:p>
    <w:p w:rsidR="008601E7" w:rsidRDefault="008601E7" w:rsidP="00C30D22">
      <w:pPr>
        <w:rPr>
          <w:rFonts w:eastAsia="Calibri"/>
        </w:rPr>
      </w:pPr>
    </w:p>
    <w:p w:rsidR="008601E7" w:rsidRDefault="008601E7" w:rsidP="00C30D22">
      <w:pPr>
        <w:rPr>
          <w:rFonts w:eastAsia="Calibri"/>
        </w:rPr>
      </w:pPr>
      <w:r>
        <w:rPr>
          <w:rFonts w:eastAsia="Calibri"/>
        </w:rPr>
        <w:t>___________________________________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>___________________________________</w:t>
      </w:r>
    </w:p>
    <w:p w:rsidR="008601E7" w:rsidRDefault="008601E7" w:rsidP="00C30D22">
      <w:pPr>
        <w:rPr>
          <w:rFonts w:eastAsia="Calibri"/>
        </w:rPr>
      </w:pPr>
    </w:p>
    <w:p w:rsidR="008601E7" w:rsidRDefault="008601E7" w:rsidP="00C30D22">
      <w:pPr>
        <w:rPr>
          <w:rFonts w:eastAsia="Calibri"/>
        </w:rPr>
      </w:pPr>
    </w:p>
    <w:p w:rsidR="008601E7" w:rsidRPr="008601E7" w:rsidRDefault="008601E7" w:rsidP="008601E7">
      <w:pPr>
        <w:jc w:val="center"/>
        <w:rPr>
          <w:rFonts w:eastAsia="Calibri"/>
          <w:b/>
        </w:rPr>
      </w:pPr>
      <w:bookmarkStart w:id="0" w:name="_GoBack"/>
      <w:bookmarkEnd w:id="0"/>
      <w:r w:rsidRPr="008601E7">
        <w:rPr>
          <w:rFonts w:eastAsia="Calibri"/>
          <w:b/>
        </w:rPr>
        <w:t>WELDING ROD USAGE</w:t>
      </w:r>
    </w:p>
    <w:p w:rsidR="008601E7" w:rsidRDefault="008601E7" w:rsidP="00C30D22">
      <w:pPr>
        <w:rPr>
          <w:rFonts w:eastAsia="Calibri"/>
        </w:rPr>
      </w:pPr>
    </w:p>
    <w:p w:rsidR="008601E7" w:rsidRDefault="008601E7" w:rsidP="00C30D22">
      <w:pPr>
        <w:rPr>
          <w:rFonts w:eastAsia="Calibri"/>
        </w:rPr>
      </w:pPr>
      <w:r>
        <w:rPr>
          <w:rFonts w:eastAsia="Calibri"/>
        </w:rPr>
        <w:t xml:space="preserve">MANUFACTUERS NAME:  </w:t>
      </w:r>
      <w:r>
        <w:rPr>
          <w:rFonts w:eastAsia="Calibri"/>
        </w:rPr>
        <w:t>____________________</w:t>
      </w:r>
      <w:r>
        <w:rPr>
          <w:rFonts w:eastAsia="Calibri"/>
        </w:rPr>
        <w:t>______________</w:t>
      </w:r>
    </w:p>
    <w:p w:rsidR="008601E7" w:rsidRDefault="008601E7" w:rsidP="00C30D22">
      <w:pPr>
        <w:rPr>
          <w:rFonts w:eastAsia="Calibri"/>
        </w:rPr>
      </w:pPr>
    </w:p>
    <w:p w:rsidR="008601E7" w:rsidRDefault="008601E7" w:rsidP="00C30D22">
      <w:pPr>
        <w:rPr>
          <w:rFonts w:eastAsia="Calibri"/>
        </w:rPr>
      </w:pPr>
      <w:r>
        <w:rPr>
          <w:rFonts w:eastAsia="Calibri"/>
        </w:rPr>
        <w:t xml:space="preserve">PRODUCT USED:  </w:t>
      </w:r>
      <w:r>
        <w:rPr>
          <w:rFonts w:eastAsia="Calibri"/>
        </w:rPr>
        <w:t>___________________________________</w:t>
      </w:r>
      <w:r>
        <w:rPr>
          <w:rFonts w:eastAsia="Calibri"/>
        </w:rPr>
        <w:t>_______</w:t>
      </w:r>
    </w:p>
    <w:p w:rsidR="008601E7" w:rsidRDefault="008601E7" w:rsidP="00C30D22">
      <w:pPr>
        <w:rPr>
          <w:rFonts w:eastAsia="Calibri"/>
        </w:rPr>
      </w:pPr>
    </w:p>
    <w:p w:rsidR="008601E7" w:rsidRDefault="008601E7" w:rsidP="00C30D22">
      <w:pPr>
        <w:rPr>
          <w:rFonts w:eastAsia="Calibri"/>
        </w:rPr>
      </w:pPr>
      <w:r>
        <w:rPr>
          <w:rFonts w:eastAsia="Calibri"/>
        </w:rPr>
        <w:t xml:space="preserve">ATTACH SDS:  </w:t>
      </w:r>
      <w:proofErr w:type="gramStart"/>
      <w:r>
        <w:rPr>
          <w:rFonts w:eastAsia="Calibri"/>
        </w:rPr>
        <w:t>YES  _</w:t>
      </w:r>
      <w:proofErr w:type="gramEnd"/>
      <w:r>
        <w:rPr>
          <w:rFonts w:eastAsia="Calibri"/>
        </w:rPr>
        <w:t>____    NO  _____</w:t>
      </w:r>
    </w:p>
    <w:p w:rsidR="008601E7" w:rsidRDefault="008601E7" w:rsidP="00C30D22">
      <w:pPr>
        <w:rPr>
          <w:rFonts w:eastAsia="Calibri"/>
        </w:rPr>
      </w:pPr>
    </w:p>
    <w:p w:rsidR="008601E7" w:rsidRPr="00C30D22" w:rsidRDefault="008601E7" w:rsidP="00C30D22">
      <w:pPr>
        <w:rPr>
          <w:rFonts w:eastAsia="Calibri"/>
        </w:rPr>
      </w:pPr>
      <w:r>
        <w:rPr>
          <w:rFonts w:eastAsia="Calibri"/>
        </w:rPr>
        <w:t xml:space="preserve">AMOUNT USED IN POUNDS:  </w:t>
      </w:r>
      <w:r>
        <w:rPr>
          <w:rFonts w:eastAsia="Calibri"/>
        </w:rPr>
        <w:t>____________________</w:t>
      </w:r>
      <w:r>
        <w:rPr>
          <w:rFonts w:eastAsia="Calibri"/>
        </w:rPr>
        <w:t>____________</w:t>
      </w:r>
    </w:p>
    <w:sectPr w:rsidR="008601E7" w:rsidRPr="00C30D22" w:rsidSect="00E37FB9">
      <w:headerReference w:type="default" r:id="rId8"/>
      <w:footerReference w:type="default" r:id="rId9"/>
      <w:pgSz w:w="12240" w:h="15840"/>
      <w:pgMar w:top="1440" w:right="1440" w:bottom="1440" w:left="144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B8" w:rsidRDefault="003A1FB8" w:rsidP="00244811">
      <w:r>
        <w:separator/>
      </w:r>
    </w:p>
  </w:endnote>
  <w:endnote w:type="continuationSeparator" w:id="0">
    <w:p w:rsidR="003A1FB8" w:rsidRDefault="003A1FB8" w:rsidP="002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58"/>
      <w:gridCol w:w="2924"/>
      <w:gridCol w:w="802"/>
      <w:gridCol w:w="821"/>
      <w:gridCol w:w="943"/>
    </w:tblGrid>
    <w:tr w:rsidR="00592260" w:rsidRPr="00244811" w:rsidTr="009C5A73">
      <w:tc>
        <w:tcPr>
          <w:tcW w:w="4158" w:type="dxa"/>
          <w:tcBorders>
            <w:right w:val="nil"/>
          </w:tcBorders>
          <w:shd w:val="clear" w:color="auto" w:fill="auto"/>
        </w:tcPr>
        <w:p w:rsidR="00592260" w:rsidRPr="00AA13CC" w:rsidRDefault="00592260" w:rsidP="00AA13CC">
          <w:pPr>
            <w:tabs>
              <w:tab w:val="right" w:pos="6637"/>
            </w:tabs>
            <w:ind w:right="360"/>
          </w:pPr>
          <w:r w:rsidRPr="00AA13CC">
            <w:t xml:space="preserve">Page </w:t>
          </w:r>
          <w:r w:rsidRPr="00AA13CC">
            <w:fldChar w:fldCharType="begin"/>
          </w:r>
          <w:r w:rsidRPr="00AA13CC">
            <w:instrText xml:space="preserve"> PAGE </w:instrText>
          </w:r>
          <w:r w:rsidRPr="00AA13CC">
            <w:fldChar w:fldCharType="separate"/>
          </w:r>
          <w:r w:rsidR="0018541E">
            <w:rPr>
              <w:noProof/>
            </w:rPr>
            <w:t>1</w:t>
          </w:r>
          <w:r w:rsidRPr="00AA13CC">
            <w:fldChar w:fldCharType="end"/>
          </w:r>
          <w:r w:rsidRPr="00AA13CC">
            <w:t xml:space="preserve"> of </w:t>
          </w:r>
          <w:r w:rsidR="003F376C">
            <w:fldChar w:fldCharType="begin"/>
          </w:r>
          <w:r w:rsidR="003F376C">
            <w:instrText xml:space="preserve"> NUMPAGES </w:instrText>
          </w:r>
          <w:r w:rsidR="003F376C">
            <w:fldChar w:fldCharType="separate"/>
          </w:r>
          <w:r w:rsidR="0018541E">
            <w:rPr>
              <w:noProof/>
            </w:rPr>
            <w:t>1</w:t>
          </w:r>
          <w:r w:rsidR="003F376C">
            <w:rPr>
              <w:noProof/>
            </w:rPr>
            <w:fldChar w:fldCharType="end"/>
          </w:r>
        </w:p>
        <w:p w:rsidR="00AA13CC" w:rsidRPr="00AA13CC" w:rsidRDefault="00AA13CC" w:rsidP="00AA13CC">
          <w:pPr>
            <w:tabs>
              <w:tab w:val="right" w:pos="6637"/>
            </w:tabs>
            <w:ind w:right="360"/>
          </w:pPr>
          <w:r w:rsidRPr="00AA13CC">
            <w:t>Revised</w:t>
          </w:r>
          <w:r w:rsidR="009C5A73">
            <w:t>:  11</w:t>
          </w:r>
          <w:r w:rsidRPr="00AA13CC">
            <w:t>/2</w:t>
          </w:r>
          <w:r w:rsidR="009C5A73">
            <w:t>5</w:t>
          </w:r>
          <w:r w:rsidRPr="00AA13CC">
            <w:t>/1</w:t>
          </w:r>
          <w:r w:rsidR="009C5A73">
            <w:t>5</w:t>
          </w:r>
        </w:p>
        <w:p w:rsidR="00592260" w:rsidRPr="00244811" w:rsidRDefault="00592260" w:rsidP="00AA13CC">
          <w:pPr>
            <w:tabs>
              <w:tab w:val="center" w:pos="4320"/>
              <w:tab w:val="right" w:pos="8640"/>
            </w:tabs>
            <w:ind w:right="360"/>
            <w:rPr>
              <w:rFonts w:ascii="Arial" w:hAnsi="Arial" w:cs="Arial"/>
            </w:rPr>
          </w:pPr>
          <w:r w:rsidRPr="00AA13CC">
            <w:t xml:space="preserve">Date printed </w:t>
          </w:r>
          <w:r w:rsidRPr="00AA13CC">
            <w:fldChar w:fldCharType="begin"/>
          </w:r>
          <w:r w:rsidRPr="00AA13CC">
            <w:instrText xml:space="preserve"> TIME \@ "M/d/yy h:mm am/pm" </w:instrText>
          </w:r>
          <w:r w:rsidRPr="00AA13CC">
            <w:fldChar w:fldCharType="separate"/>
          </w:r>
          <w:r w:rsidR="00C30D22">
            <w:rPr>
              <w:noProof/>
            </w:rPr>
            <w:t>2/29/16 12:01 PM</w:t>
          </w:r>
          <w:r w:rsidRPr="00AA13CC">
            <w:fldChar w:fldCharType="end"/>
          </w:r>
        </w:p>
      </w:tc>
      <w:tc>
        <w:tcPr>
          <w:tcW w:w="2924" w:type="dxa"/>
          <w:tcBorders>
            <w:left w:val="nil"/>
          </w:tcBorders>
          <w:shd w:val="clear" w:color="auto" w:fill="auto"/>
        </w:tcPr>
        <w:p w:rsidR="00592260" w:rsidRPr="00244811" w:rsidRDefault="00592260" w:rsidP="0028023D">
          <w:pPr>
            <w:tabs>
              <w:tab w:val="right" w:pos="6637"/>
            </w:tabs>
            <w:spacing w:before="120" w:after="120"/>
            <w:ind w:left="3865" w:right="360"/>
            <w:rPr>
              <w:rFonts w:ascii="Arial" w:hAnsi="Arial" w:cs="Arial"/>
            </w:rPr>
          </w:pPr>
        </w:p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360"/>
            <w:rPr>
              <w:rFonts w:ascii="Arial" w:hAnsi="Arial" w:cs="Arial"/>
            </w:rPr>
          </w:pPr>
        </w:p>
      </w:tc>
      <w:tc>
        <w:tcPr>
          <w:tcW w:w="802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348"/>
            <w:jc w:val="both"/>
            <w:rPr>
              <w:rFonts w:ascii="Arial" w:hAnsi="Arial" w:cs="Arial"/>
            </w:rPr>
          </w:pPr>
        </w:p>
      </w:tc>
      <w:tc>
        <w:tcPr>
          <w:tcW w:w="821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</w:pPr>
          <w:r>
            <w:rPr>
              <w:noProof/>
              <w:color w:val="0000FF"/>
            </w:rPr>
            <w:drawing>
              <wp:inline distT="0" distB="0" distL="0" distR="0" wp14:anchorId="35360FEE" wp14:editId="760DFEF1">
                <wp:extent cx="405765" cy="405765"/>
                <wp:effectExtent l="0" t="0" r="0" b="0"/>
                <wp:docPr id="2" name="Picture 2" descr="iso 140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 14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</w:pPr>
        </w:p>
      </w:tc>
    </w:tr>
  </w:tbl>
  <w:p w:rsidR="00244811" w:rsidRDefault="00244811" w:rsidP="00AA1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B8" w:rsidRDefault="003A1FB8" w:rsidP="00244811">
      <w:r>
        <w:separator/>
      </w:r>
    </w:p>
  </w:footnote>
  <w:footnote w:type="continuationSeparator" w:id="0">
    <w:p w:rsidR="003A1FB8" w:rsidRDefault="003A1FB8" w:rsidP="0024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2538"/>
      <w:gridCol w:w="4590"/>
      <w:gridCol w:w="2520"/>
    </w:tblGrid>
    <w:tr w:rsidR="0077578F" w:rsidRPr="00244811" w:rsidTr="0077578F">
      <w:trPr>
        <w:trHeight w:val="556"/>
      </w:trPr>
      <w:tc>
        <w:tcPr>
          <w:tcW w:w="2538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  <w:hideMark/>
        </w:tcPr>
        <w:p w:rsidR="0077578F" w:rsidRPr="0077578F" w:rsidRDefault="0077578F" w:rsidP="00AD264F">
          <w:pPr>
            <w:tabs>
              <w:tab w:val="center" w:pos="4320"/>
              <w:tab w:val="right" w:pos="8640"/>
            </w:tabs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1AD491E0" wp14:editId="67ECFC7D">
                <wp:extent cx="1371600" cy="32780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32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77578F" w:rsidRPr="00244811" w:rsidRDefault="00314D60" w:rsidP="00C44D9C">
          <w:pPr>
            <w:tabs>
              <w:tab w:val="center" w:pos="4320"/>
              <w:tab w:val="right" w:pos="8640"/>
            </w:tabs>
            <w:jc w:val="center"/>
          </w:pPr>
          <w:r>
            <w:rPr>
              <w:b/>
              <w:bCs/>
              <w:caps/>
              <w:sz w:val="24"/>
              <w:szCs w:val="24"/>
            </w:rPr>
            <w:t xml:space="preserve">DAILY </w:t>
          </w:r>
          <w:r w:rsidR="00C44D9C">
            <w:rPr>
              <w:b/>
              <w:bCs/>
              <w:caps/>
              <w:sz w:val="24"/>
              <w:szCs w:val="24"/>
            </w:rPr>
            <w:t xml:space="preserve">WELDING ROD </w:t>
          </w:r>
          <w:r>
            <w:rPr>
              <w:b/>
              <w:bCs/>
              <w:caps/>
              <w:sz w:val="24"/>
              <w:szCs w:val="24"/>
            </w:rPr>
            <w:t>USAGE FORM</w:t>
          </w:r>
        </w:p>
      </w:tc>
      <w:tc>
        <w:tcPr>
          <w:tcW w:w="252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77578F" w:rsidRPr="00244811" w:rsidRDefault="00B57311" w:rsidP="00715181">
          <w:pPr>
            <w:tabs>
              <w:tab w:val="center" w:pos="4320"/>
              <w:tab w:val="right" w:pos="8640"/>
            </w:tabs>
            <w:jc w:val="center"/>
            <w:rPr>
              <w:b/>
            </w:rPr>
          </w:pPr>
          <w:r>
            <w:rPr>
              <w:b/>
              <w:sz w:val="24"/>
            </w:rPr>
            <w:t>F-</w:t>
          </w:r>
          <w:r w:rsidR="00715181">
            <w:rPr>
              <w:b/>
              <w:sz w:val="24"/>
            </w:rPr>
            <w:t>433-</w:t>
          </w:r>
          <w:r>
            <w:rPr>
              <w:b/>
              <w:sz w:val="24"/>
            </w:rPr>
            <w:t>E-01</w:t>
          </w:r>
          <w:r w:rsidR="00C44D9C">
            <w:rPr>
              <w:b/>
              <w:sz w:val="24"/>
            </w:rPr>
            <w:t>9</w:t>
          </w:r>
        </w:p>
      </w:tc>
    </w:tr>
    <w:tr w:rsidR="0077578F" w:rsidRPr="00244811" w:rsidTr="0077578F">
      <w:trPr>
        <w:trHeight w:val="398"/>
      </w:trPr>
      <w:tc>
        <w:tcPr>
          <w:tcW w:w="2538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7578F" w:rsidRPr="00360341" w:rsidRDefault="00360341" w:rsidP="00244811">
          <w:pPr>
            <w:tabs>
              <w:tab w:val="center" w:pos="4320"/>
              <w:tab w:val="right" w:pos="8640"/>
            </w:tabs>
            <w:rPr>
              <w:b/>
              <w:noProof/>
            </w:rPr>
          </w:pPr>
          <w:r w:rsidRPr="00360341">
            <w:rPr>
              <w:b/>
              <w:noProof/>
            </w:rPr>
            <w:t>NIMS</w:t>
          </w:r>
        </w:p>
      </w:tc>
      <w:tc>
        <w:tcPr>
          <w:tcW w:w="459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7578F" w:rsidRDefault="0077578F" w:rsidP="00244811">
          <w:pPr>
            <w:tabs>
              <w:tab w:val="center" w:pos="4320"/>
              <w:tab w:val="right" w:pos="8640"/>
            </w:tabs>
            <w:jc w:val="center"/>
            <w:rPr>
              <w:b/>
              <w:bCs/>
              <w:caps/>
              <w:sz w:val="24"/>
              <w:szCs w:val="24"/>
            </w:rPr>
          </w:pPr>
        </w:p>
      </w:tc>
      <w:tc>
        <w:tcPr>
          <w:tcW w:w="252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7578F" w:rsidRDefault="0077578F" w:rsidP="0077578F">
          <w:pPr>
            <w:tabs>
              <w:tab w:val="center" w:pos="4320"/>
              <w:tab w:val="right" w:pos="8640"/>
            </w:tabs>
            <w:rPr>
              <w:b/>
              <w:sz w:val="24"/>
            </w:rPr>
          </w:pPr>
        </w:p>
      </w:tc>
    </w:tr>
  </w:tbl>
  <w:p w:rsidR="00244811" w:rsidRDefault="00244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C20"/>
    <w:multiLevelType w:val="multilevel"/>
    <w:tmpl w:val="D062B80E"/>
    <w:lvl w:ilvl="0">
      <w:start w:val="3"/>
      <w:numFmt w:val="decimal"/>
      <w:pStyle w:val="TierI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B20CCB"/>
    <w:multiLevelType w:val="multilevel"/>
    <w:tmpl w:val="94CCE8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11"/>
    <w:rsid w:val="00021A4D"/>
    <w:rsid w:val="000654D3"/>
    <w:rsid w:val="000D3A48"/>
    <w:rsid w:val="000E264E"/>
    <w:rsid w:val="0018541E"/>
    <w:rsid w:val="00244095"/>
    <w:rsid w:val="00244811"/>
    <w:rsid w:val="00314D60"/>
    <w:rsid w:val="003258DA"/>
    <w:rsid w:val="00360341"/>
    <w:rsid w:val="00383182"/>
    <w:rsid w:val="003A1FB8"/>
    <w:rsid w:val="004160A7"/>
    <w:rsid w:val="00466649"/>
    <w:rsid w:val="00592260"/>
    <w:rsid w:val="0064424B"/>
    <w:rsid w:val="00693344"/>
    <w:rsid w:val="007131CE"/>
    <w:rsid w:val="00715181"/>
    <w:rsid w:val="00741526"/>
    <w:rsid w:val="0077578F"/>
    <w:rsid w:val="007D6BC8"/>
    <w:rsid w:val="0080339B"/>
    <w:rsid w:val="008601E7"/>
    <w:rsid w:val="008676D4"/>
    <w:rsid w:val="009C5A73"/>
    <w:rsid w:val="00AA13CC"/>
    <w:rsid w:val="00AD264F"/>
    <w:rsid w:val="00B34D4E"/>
    <w:rsid w:val="00B439DA"/>
    <w:rsid w:val="00B57311"/>
    <w:rsid w:val="00BF564D"/>
    <w:rsid w:val="00C24BA9"/>
    <w:rsid w:val="00C30D22"/>
    <w:rsid w:val="00C44D9C"/>
    <w:rsid w:val="00E37FB9"/>
    <w:rsid w:val="00E438AE"/>
    <w:rsid w:val="00E63B3A"/>
    <w:rsid w:val="00F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11"/>
  </w:style>
  <w:style w:type="paragraph" w:styleId="Footer">
    <w:name w:val="footer"/>
    <w:basedOn w:val="Normal"/>
    <w:link w:val="Foot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1"/>
  </w:style>
  <w:style w:type="paragraph" w:styleId="BalloonText">
    <w:name w:val="Balloon Text"/>
    <w:basedOn w:val="Normal"/>
    <w:link w:val="BalloonTextChar"/>
    <w:uiPriority w:val="99"/>
    <w:semiHidden/>
    <w:unhideWhenUsed/>
    <w:rsid w:val="0024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1"/>
    <w:rPr>
      <w:rFonts w:ascii="Tahoma" w:hAnsi="Tahoma" w:cs="Tahoma"/>
      <w:sz w:val="16"/>
      <w:szCs w:val="16"/>
    </w:rPr>
  </w:style>
  <w:style w:type="paragraph" w:customStyle="1" w:styleId="TierI">
    <w:name w:val="Tier I"/>
    <w:basedOn w:val="Normal"/>
    <w:next w:val="Normal"/>
    <w:rsid w:val="0024481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styleId="NoSpacing">
    <w:name w:val="No Spacing"/>
    <w:link w:val="NoSpacingChar"/>
    <w:uiPriority w:val="99"/>
    <w:qFormat/>
    <w:rsid w:val="0024481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244811"/>
    <w:rPr>
      <w:rFonts w:ascii="Calibri" w:eastAsia="MS Mincho" w:hAnsi="Calibri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11"/>
  </w:style>
  <w:style w:type="paragraph" w:styleId="Footer">
    <w:name w:val="footer"/>
    <w:basedOn w:val="Normal"/>
    <w:link w:val="Foot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1"/>
  </w:style>
  <w:style w:type="paragraph" w:styleId="BalloonText">
    <w:name w:val="Balloon Text"/>
    <w:basedOn w:val="Normal"/>
    <w:link w:val="BalloonTextChar"/>
    <w:uiPriority w:val="99"/>
    <w:semiHidden/>
    <w:unhideWhenUsed/>
    <w:rsid w:val="0024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1"/>
    <w:rPr>
      <w:rFonts w:ascii="Tahoma" w:hAnsi="Tahoma" w:cs="Tahoma"/>
      <w:sz w:val="16"/>
      <w:szCs w:val="16"/>
    </w:rPr>
  </w:style>
  <w:style w:type="paragraph" w:customStyle="1" w:styleId="TierI">
    <w:name w:val="Tier I"/>
    <w:basedOn w:val="Normal"/>
    <w:next w:val="Normal"/>
    <w:rsid w:val="0024481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styleId="NoSpacing">
    <w:name w:val="No Spacing"/>
    <w:link w:val="NoSpacingChar"/>
    <w:uiPriority w:val="99"/>
    <w:qFormat/>
    <w:rsid w:val="0024481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244811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9100store.com/www.14001sto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 NASSCO Norfolk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Spivey</dc:creator>
  <cp:lastModifiedBy>Michelle Pritchard</cp:lastModifiedBy>
  <cp:revision>2</cp:revision>
  <cp:lastPrinted>2014-12-10T12:57:00Z</cp:lastPrinted>
  <dcterms:created xsi:type="dcterms:W3CDTF">2016-02-29T17:20:00Z</dcterms:created>
  <dcterms:modified xsi:type="dcterms:W3CDTF">2016-02-29T17:20:00Z</dcterms:modified>
</cp:coreProperties>
</file>